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2025年新闻传播学院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复试工作方案</w:t>
      </w:r>
    </w:p>
    <w:p w14:paraId="0EF8DD6E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91"/>
        <w:gridCol w:w="870"/>
        <w:gridCol w:w="930"/>
        <w:gridCol w:w="720"/>
        <w:gridCol w:w="735"/>
        <w:gridCol w:w="915"/>
        <w:gridCol w:w="1080"/>
        <w:gridCol w:w="1140"/>
      </w:tblGrid>
      <w:tr w14:paraId="0E72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单科</w:t>
            </w:r>
          </w:p>
          <w:p w14:paraId="102323A6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（满分</w:t>
            </w:r>
          </w:p>
          <w:p w14:paraId="7DB3480B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=100）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6321155D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</w:p>
          <w:p w14:paraId="1766CA48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9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</w:t>
            </w:r>
          </w:p>
          <w:p w14:paraId="17C16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计</w:t>
            </w:r>
          </w:p>
          <w:p w14:paraId="6A41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8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</w:t>
            </w:r>
          </w:p>
          <w:p w14:paraId="09932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招考</w:t>
            </w:r>
          </w:p>
          <w:p w14:paraId="0BC77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D9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B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050300</w:t>
            </w:r>
          </w:p>
          <w:p w14:paraId="47294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新闻传播学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17+1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19+1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含少民骨干1人</w:t>
            </w:r>
          </w:p>
        </w:tc>
      </w:tr>
      <w:tr w14:paraId="549B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D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055200</w:t>
            </w:r>
          </w:p>
          <w:p w14:paraId="4D8BF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新闻与传播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79+2+2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111+2+2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含少民骨干2人、士兵计划2人</w:t>
            </w:r>
          </w:p>
        </w:tc>
      </w:tr>
      <w:tr w14:paraId="18A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130+5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926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79FB4C20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见附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458A1F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17849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（一）工作原则</w:t>
      </w:r>
    </w:p>
    <w:p w14:paraId="43285B94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49ECAE6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388751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通知考生</w:t>
      </w:r>
    </w:p>
    <w:p w14:paraId="1CAE2F2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复试考生应于2025年3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前进入“西北大学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新闻传播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学院202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硕士复试QQ群”（群号：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585983531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），入群核验方式为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</w:rPr>
        <w:t>“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报考专业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>+姓名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+</w:t>
      </w:r>
      <w:r>
        <w:rPr>
          <w:rFonts w:hint="eastAsia" w:ascii="宋体" w:cs="宋体"/>
          <w:bCs/>
          <w:sz w:val="28"/>
          <w:szCs w:val="28"/>
          <w:highlight w:val="none"/>
          <w:u w:val="single"/>
          <w:lang w:val="en-US" w:eastAsia="zh-CN"/>
        </w:rPr>
        <w:t>身份证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后四位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，复试相关安排和通知会在群中发布。</w:t>
      </w:r>
    </w:p>
    <w:p w14:paraId="5EF2447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及资格审查</w:t>
      </w:r>
    </w:p>
    <w:p w14:paraId="464F0BA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参加复试的考生应于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17时前到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长安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校区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新闻传播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学院（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东学楼九层南0904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）报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，并提交以下材料。资格审查未通过的考生不得参加复试。</w:t>
      </w:r>
    </w:p>
    <w:p w14:paraId="24B439C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资格复审材料清单</w:t>
      </w:r>
      <w:r>
        <w:rPr>
          <w:rFonts w:hint="eastAsia" w:asci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：</w:t>
      </w:r>
    </w:p>
    <w:p w14:paraId="7156AB9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。</w:t>
      </w:r>
    </w:p>
    <w:p w14:paraId="29AF70F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政治审查表。</w:t>
      </w:r>
    </w:p>
    <w:p w14:paraId="6F380E9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应届生提交学生证和《教育部学籍在线验证报告》复印件。</w:t>
      </w:r>
    </w:p>
    <w:p w14:paraId="623331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往届生提交本科毕业证、学位证、《中国高等教育学历认证报告》或《教育部学历证书电子注册备案表》复印件。</w:t>
      </w:r>
    </w:p>
    <w:p w14:paraId="462E578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《西北大学诚信复试承诺书》签字版。</w:t>
      </w:r>
    </w:p>
    <w:p w14:paraId="23FC31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（6）专项计划考生：</w:t>
      </w:r>
    </w:p>
    <w:p w14:paraId="6043A1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“退役大学生士兵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专项计划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考生还需提供入伍批准书及退出现役证</w:t>
      </w:r>
    </w:p>
    <w:p w14:paraId="68BA05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少数民族骨干计划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  <w:highlight w:val="none"/>
        </w:rPr>
        <w:t>少数民族高层次骨干人才计划考生登记表</w:t>
      </w:r>
    </w:p>
    <w:p w14:paraId="684CC64D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2A96D9C3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准时到达复试地点。</w:t>
      </w:r>
    </w:p>
    <w:p w14:paraId="6F2D0180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公布复试结果及拟录取名单</w:t>
      </w:r>
    </w:p>
    <w:p w14:paraId="14544568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rPr>
          <w:rStyle w:val="11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复试结果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报研究生院审核通过后在西北大学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新闻传播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学院官网公示。</w:t>
      </w:r>
    </w:p>
    <w:p w14:paraId="0C9F98CE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7F2E56ED">
      <w:pPr>
        <w:pStyle w:val="4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1.复试形式：</w:t>
      </w:r>
    </w:p>
    <w:p w14:paraId="0CDE1B1E">
      <w:pPr>
        <w:pStyle w:val="4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本次复试采用现场复试方式（即“线下”复试方式）进行。</w:t>
      </w:r>
    </w:p>
    <w:p w14:paraId="32102458">
      <w:pPr>
        <w:pStyle w:val="4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内容：</w:t>
      </w:r>
    </w:p>
    <w:p w14:paraId="4DE40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专业笔试：</w:t>
      </w:r>
    </w:p>
    <w:p w14:paraId="649B5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新闻传播学专业：新闻传播学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综合知识（闭卷考核，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时长2小时)</w:t>
      </w:r>
    </w:p>
    <w:p w14:paraId="1B103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新闻与传播专业：新闻与传播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综合知识（闭卷考核,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时长2小时)</w:t>
      </w:r>
    </w:p>
    <w:bookmarkEnd w:id="0"/>
    <w:p w14:paraId="2E72D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每位考生面试时间不低于20分钟。</w:t>
      </w:r>
    </w:p>
    <w:p w14:paraId="5599766F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</w:p>
    <w:p w14:paraId="2316A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复试总成绩满分为300分，其中专业笔试100分、专业综合面试150分、外语测试50分。</w:t>
      </w:r>
    </w:p>
    <w:p w14:paraId="08B48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复试成绩低于180分者，不予录取。</w:t>
      </w:r>
    </w:p>
    <w:p w14:paraId="1A5BFB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思想政治考核不计入总分，但考核不合格者不予录取。</w:t>
      </w:r>
    </w:p>
    <w:p w14:paraId="07A1D665">
      <w:pPr>
        <w:pStyle w:val="4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总成绩计算及录取规则</w:t>
      </w:r>
    </w:p>
    <w:p w14:paraId="52C0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总成绩（满分100分）=[(初试成绩/500)×0.6+(复试成绩/300)×0.4]×100。</w:t>
      </w:r>
    </w:p>
    <w:p w14:paraId="2F334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分专业按总成绩排序，顺位录取。若总成绩相同，则按初试成绩顺位录取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6B47E26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四、具体安排</w:t>
      </w:r>
    </w:p>
    <w:p w14:paraId="6ACED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1.笔试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00"/>
        <w:gridCol w:w="2014"/>
        <w:gridCol w:w="2246"/>
        <w:gridCol w:w="987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 w14:paraId="0192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80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7E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44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E4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14:paraId="7189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3月29日</w:t>
            </w:r>
          </w:p>
          <w:p w14:paraId="4B0C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(周六)</w:t>
            </w:r>
          </w:p>
          <w:p w14:paraId="4613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14:00-16:00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3E1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新闻传播学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37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新闻传播学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专业综合知识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1F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长安校区一号教学楼1303教室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D38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F8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23" w:type="dxa"/>
            <w:vMerge w:val="continue"/>
            <w:shd w:val="clear" w:color="auto" w:fill="auto"/>
            <w:vAlign w:val="center"/>
          </w:tcPr>
          <w:p w14:paraId="6841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41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新闻与传播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E3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新闻与传播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专业综合知识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7AE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长安校区一号教学楼1J301教室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562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5B184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422" w:firstLineChars="200"/>
        <w:jc w:val="both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</w:p>
    <w:p w14:paraId="14D1D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2" w:firstLineChars="200"/>
        <w:jc w:val="both"/>
        <w:rPr>
          <w:rFonts w:hint="default" w:ascii="宋体" w:hAnsi="宋体" w:eastAsia="宋体" w:cs="宋体"/>
          <w:b/>
          <w:bCs w:val="0"/>
          <w:sz w:val="28"/>
          <w:szCs w:val="28"/>
          <w:highlight w:val="green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思想品德考核、综合面试、外国语测试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939"/>
        <w:gridCol w:w="2224"/>
        <w:gridCol w:w="1995"/>
        <w:gridCol w:w="968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06" w:type="dxa"/>
            <w:vAlign w:val="center"/>
          </w:tcPr>
          <w:p w14:paraId="33E8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939" w:type="dxa"/>
            <w:vAlign w:val="center"/>
          </w:tcPr>
          <w:p w14:paraId="64E5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2224" w:type="dxa"/>
            <w:vAlign w:val="center"/>
          </w:tcPr>
          <w:p w14:paraId="0B0A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995" w:type="dxa"/>
            <w:vAlign w:val="center"/>
          </w:tcPr>
          <w:p w14:paraId="19B8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68" w:type="dxa"/>
            <w:vAlign w:val="center"/>
          </w:tcPr>
          <w:p w14:paraId="3E6F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06" w:type="dxa"/>
            <w:vAlign w:val="center"/>
          </w:tcPr>
          <w:p w14:paraId="2937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3月29日</w:t>
            </w:r>
          </w:p>
          <w:p w14:paraId="3B07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(周六)</w:t>
            </w:r>
          </w:p>
          <w:p w14:paraId="13D78ECA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:00-</w:t>
            </w:r>
            <w:r>
              <w:rPr>
                <w:rFonts w:hint="eastAsia" w:asci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:00</w:t>
            </w:r>
          </w:p>
        </w:tc>
        <w:tc>
          <w:tcPr>
            <w:tcW w:w="1939" w:type="dxa"/>
            <w:vAlign w:val="center"/>
          </w:tcPr>
          <w:p w14:paraId="3C00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所有考生</w:t>
            </w:r>
          </w:p>
        </w:tc>
        <w:tc>
          <w:tcPr>
            <w:tcW w:w="2224" w:type="dxa"/>
            <w:vAlign w:val="center"/>
          </w:tcPr>
          <w:p w14:paraId="7B8F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思想政治考核</w:t>
            </w:r>
          </w:p>
          <w:p w14:paraId="5ADF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心理健康测试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95" w:type="dxa"/>
            <w:vAlign w:val="center"/>
          </w:tcPr>
          <w:p w14:paraId="09B9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具体地点</w:t>
            </w:r>
          </w:p>
          <w:p w14:paraId="1EAE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另行通知</w:t>
            </w:r>
          </w:p>
        </w:tc>
        <w:tc>
          <w:tcPr>
            <w:tcW w:w="968" w:type="dxa"/>
            <w:vAlign w:val="center"/>
          </w:tcPr>
          <w:p w14:paraId="309B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66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06" w:type="dxa"/>
            <w:vAlign w:val="center"/>
          </w:tcPr>
          <w:p w14:paraId="20DCEE3C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3月30日</w:t>
            </w:r>
          </w:p>
          <w:p w14:paraId="6EFC06B6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（周日）</w:t>
            </w:r>
          </w:p>
          <w:p w14:paraId="40D2DA93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9:00-15:00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941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新闻传播学</w:t>
            </w:r>
          </w:p>
        </w:tc>
        <w:tc>
          <w:tcPr>
            <w:tcW w:w="2224" w:type="dxa"/>
            <w:vAlign w:val="center"/>
          </w:tcPr>
          <w:p w14:paraId="6F5DE37F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综合面试</w:t>
            </w:r>
          </w:p>
          <w:p w14:paraId="0EEBFC5A">
            <w:p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外语测试</w:t>
            </w:r>
          </w:p>
        </w:tc>
        <w:tc>
          <w:tcPr>
            <w:tcW w:w="1995" w:type="dxa"/>
            <w:vAlign w:val="center"/>
          </w:tcPr>
          <w:p w14:paraId="7169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长安校区东学楼</w:t>
            </w:r>
          </w:p>
          <w:p w14:paraId="01C3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具体见现场通知</w:t>
            </w:r>
          </w:p>
        </w:tc>
        <w:tc>
          <w:tcPr>
            <w:tcW w:w="968" w:type="dxa"/>
            <w:vAlign w:val="center"/>
          </w:tcPr>
          <w:p w14:paraId="0FAC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F40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606" w:type="dxa"/>
            <w:vAlign w:val="center"/>
          </w:tcPr>
          <w:p w14:paraId="57B77D99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3月30日</w:t>
            </w:r>
          </w:p>
          <w:p w14:paraId="05609328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（周日）</w:t>
            </w:r>
          </w:p>
          <w:p w14:paraId="4D9B258B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9:00-17:00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D90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新闻与传播</w:t>
            </w:r>
          </w:p>
        </w:tc>
        <w:tc>
          <w:tcPr>
            <w:tcW w:w="2224" w:type="dxa"/>
            <w:vAlign w:val="center"/>
          </w:tcPr>
          <w:p w14:paraId="4BCE86C3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综合面试</w:t>
            </w:r>
          </w:p>
          <w:p w14:paraId="6121572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外语测试</w:t>
            </w:r>
          </w:p>
        </w:tc>
        <w:tc>
          <w:tcPr>
            <w:tcW w:w="1995" w:type="dxa"/>
            <w:vAlign w:val="center"/>
          </w:tcPr>
          <w:p w14:paraId="0392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长安校区东学楼</w:t>
            </w:r>
          </w:p>
          <w:p w14:paraId="7BB5B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具体见现场通知</w:t>
            </w:r>
          </w:p>
        </w:tc>
        <w:tc>
          <w:tcPr>
            <w:tcW w:w="968" w:type="dxa"/>
            <w:vAlign w:val="center"/>
          </w:tcPr>
          <w:p w14:paraId="0F06028D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31B0761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五、其他说明</w:t>
      </w:r>
    </w:p>
    <w:p w14:paraId="1517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11D22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0A0EA2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六、联系方式</w:t>
      </w:r>
    </w:p>
    <w:p w14:paraId="66AB6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029-88308364</w:t>
      </w:r>
    </w:p>
    <w:p w14:paraId="039E4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邮    箱：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xwxyymb@nwu.edu,cn</w:t>
      </w:r>
    </w:p>
    <w:p w14:paraId="7469E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学院网站：https://xinwen.nwu.edu.cn/</w:t>
      </w:r>
    </w:p>
    <w:p w14:paraId="5FDA9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办公地址：西安市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长安区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西北大学长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安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校区</w:t>
      </w:r>
    </w:p>
    <w:p w14:paraId="421B9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1960" w:firstLineChars="7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新闻传播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学院研究生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工作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办公室</w:t>
      </w:r>
    </w:p>
    <w:p w14:paraId="4B2CFA21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9081ED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新闻传播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学院</w:t>
      </w:r>
    </w:p>
    <w:p w14:paraId="74706DD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2025年3月23日</w:t>
      </w:r>
    </w:p>
    <w:p w14:paraId="024D5B2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7824CA14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7D697E94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14C53F23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024433E8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4C9EBF83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75BC8841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5C1441F2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43A63EEC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19D878E8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0FFC389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5A4CF1FE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default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21F3D17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附表：</w:t>
      </w:r>
    </w:p>
    <w:p w14:paraId="3B39C350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2025年新闻传播学院硕士复试名单</w:t>
      </w:r>
    </w:p>
    <w:p w14:paraId="6A368AC2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</w:pPr>
    </w:p>
    <w:p w14:paraId="5F061537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050300新闻传播学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140"/>
        <w:gridCol w:w="1815"/>
        <w:gridCol w:w="1455"/>
        <w:gridCol w:w="915"/>
        <w:gridCol w:w="1171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106975611602383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郭玄玄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106975611602384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董旭航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106975611602375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何雨晨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106975410810640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106975501310656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金朝燕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106975124210595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赵苑如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106975342410624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程星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6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106975133210598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陈阿亚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E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106975347810626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8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106975133710600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商若晴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4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80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106975131410596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3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106975611602385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何梦洁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1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D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106975611602388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9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F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106975612510669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王希宁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1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106975414010645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周凯航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3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2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106975370810632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0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6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106975140110601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畅怡慧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C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106975413310644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C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9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106975141310610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刘悦泓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82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106975613310671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A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少民骨干</w:t>
            </w:r>
          </w:p>
        </w:tc>
      </w:tr>
    </w:tbl>
    <w:p w14:paraId="4DC0ED4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088028E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0CC861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055200新闻与传播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</w:p>
    <w:tbl>
      <w:tblPr>
        <w:tblStyle w:val="7"/>
        <w:tblW w:w="81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123"/>
        <w:gridCol w:w="1635"/>
        <w:gridCol w:w="1020"/>
        <w:gridCol w:w="1365"/>
      </w:tblGrid>
      <w:tr w14:paraId="23AB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7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404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106975611601254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尹锦雪茹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0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5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106975511707403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6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C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106975140106906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冯淑慧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6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106975612507499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F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106975430907334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F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0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106975415107275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9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2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C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0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106975371507200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丰爽爽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C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5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106975371107194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9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106975370307181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2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106975611601246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E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9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106975370107163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7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1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106975130406854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A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2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陈采奕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1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7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106975611601238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8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106975611601275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石艺葳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8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106975220707059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5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8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106975130206851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0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106975230307069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C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E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106975141006925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A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C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106975611601241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肖名秀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3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106975370107155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D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1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106975150107012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0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106975611601228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陈蕴含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6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106975611601236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4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106975611601316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F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106975420407296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7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D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106975611601291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韦欣彤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5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106975614107518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9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106975510607390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7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106975370707184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1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E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106975611601292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魏黛辰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9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8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106975423207314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贺芷莹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3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7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8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106975613807504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0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106975351207134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3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106975141106937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柴鹏程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3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106975133706894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8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3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106975142406999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F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C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106975142407003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6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5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106975630407615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E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2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106975611601277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0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9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106975220707061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冯楷芝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3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106975141306958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梁滢心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5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B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106975651907642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1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C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106975611601222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5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D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106975611601257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F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8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106975431807342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曾耀湘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9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8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106975620207574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2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106975612407480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周仕安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3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7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106975640407617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7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7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106975514807430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D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F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106975432607353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D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7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106975430607331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孔晓芳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F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B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106975414707273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9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106975611601224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A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2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106975611601232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8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8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106975131606877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7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106975360807145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B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106975141006923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6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0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106975424307323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D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B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106975620207572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B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D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106975113306832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陶霁宇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8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C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106975615707562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C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106975140106904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曹启月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8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0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106975142407005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史晨宇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7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106975141906979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D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师冰倩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4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C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冉梓萌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8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4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106975611601288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吴潇雨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7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1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106975152707029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马星宇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1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106975620107569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白熔杰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2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A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106975371107193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5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D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106975611601256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E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5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106975414007264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6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B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106975153107033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9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C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106975370807186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1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8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106975620107570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C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106975140106905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柴泽珠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4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106975611601235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3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4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106975611601334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F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106975510607391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F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106975531107447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2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0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106975130806867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6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106975133006885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E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4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106975141006928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B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106975140806914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牛得草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4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8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106975412307252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程继薇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2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106975142206991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7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106975141506963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秦梓月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6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106975142407000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乔晨晨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C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106975142407006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3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0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106975611601229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C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C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106975611601338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7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106975361507150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4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1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106975613907508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B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E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106975520607439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9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C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106975424307324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毋紫煖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F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5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106975124206849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赵晗竹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5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106975360107141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1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2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106975650307632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2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B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106975131806879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齐洁茂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5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106975611601262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B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106975611601286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5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E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106975611601317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程雨杰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6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1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106975611601320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6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106975611601325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2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0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106975612507493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B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7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106975130306852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2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106975424107320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5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106975424007317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E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106975421907303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侯冰玉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少民骨干</w:t>
            </w:r>
          </w:p>
        </w:tc>
      </w:tr>
      <w:tr w14:paraId="51B0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106975650107629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玛克帕·别尔哈力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少民骨干</w:t>
            </w:r>
          </w:p>
        </w:tc>
      </w:tr>
      <w:tr w14:paraId="2EC5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106975501207383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彭婷怡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士兵计划</w:t>
            </w:r>
          </w:p>
        </w:tc>
      </w:tr>
      <w:tr w14:paraId="4B22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106975622607613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士兵计划</w:t>
            </w:r>
          </w:p>
        </w:tc>
      </w:tr>
    </w:tbl>
    <w:p w14:paraId="5980A87A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07457168-7D5C-43BB-A81D-6D7AA115B3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5A8D6BD-F1A5-48B0-8AA9-40295AE74C7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08F140-B86F-4835-B2FB-92267FC2A1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zJhYWVlNzNmY2E4MGY5YTBjZTQ3MmIzNTVhZGMifQ=="/>
  </w:docVars>
  <w:rsids>
    <w:rsidRoot w:val="13E05791"/>
    <w:rsid w:val="009151C2"/>
    <w:rsid w:val="03345A55"/>
    <w:rsid w:val="04BF5FF5"/>
    <w:rsid w:val="067032E2"/>
    <w:rsid w:val="0A2E4F2A"/>
    <w:rsid w:val="0A5B5B5E"/>
    <w:rsid w:val="0B2C7994"/>
    <w:rsid w:val="128B712B"/>
    <w:rsid w:val="13232F2F"/>
    <w:rsid w:val="13E05791"/>
    <w:rsid w:val="15787ABD"/>
    <w:rsid w:val="19897D5A"/>
    <w:rsid w:val="19F534E5"/>
    <w:rsid w:val="1B805743"/>
    <w:rsid w:val="1BB05AD7"/>
    <w:rsid w:val="1D5F7628"/>
    <w:rsid w:val="1E454BFC"/>
    <w:rsid w:val="206E37F8"/>
    <w:rsid w:val="209945C9"/>
    <w:rsid w:val="210466A8"/>
    <w:rsid w:val="22B954EF"/>
    <w:rsid w:val="245108AC"/>
    <w:rsid w:val="259C15A5"/>
    <w:rsid w:val="2A0F28E2"/>
    <w:rsid w:val="2A277549"/>
    <w:rsid w:val="2A992557"/>
    <w:rsid w:val="2ACB55D2"/>
    <w:rsid w:val="2B8C561E"/>
    <w:rsid w:val="2BA87749"/>
    <w:rsid w:val="2C700D77"/>
    <w:rsid w:val="2DB301A5"/>
    <w:rsid w:val="2FBF425E"/>
    <w:rsid w:val="33BBCC5A"/>
    <w:rsid w:val="3647730B"/>
    <w:rsid w:val="382612B4"/>
    <w:rsid w:val="394534C2"/>
    <w:rsid w:val="3B0317FE"/>
    <w:rsid w:val="3C9115B1"/>
    <w:rsid w:val="3CCD7E3F"/>
    <w:rsid w:val="3F8D0AFB"/>
    <w:rsid w:val="41EA1493"/>
    <w:rsid w:val="42483144"/>
    <w:rsid w:val="42864D96"/>
    <w:rsid w:val="44AF5E04"/>
    <w:rsid w:val="45FF06CE"/>
    <w:rsid w:val="46957C1F"/>
    <w:rsid w:val="489A151D"/>
    <w:rsid w:val="49492F43"/>
    <w:rsid w:val="4A4E2EE8"/>
    <w:rsid w:val="4B8E1E73"/>
    <w:rsid w:val="4CB84667"/>
    <w:rsid w:val="4FEB2669"/>
    <w:rsid w:val="50021EF1"/>
    <w:rsid w:val="50D37EA7"/>
    <w:rsid w:val="571E77BD"/>
    <w:rsid w:val="581B1F4E"/>
    <w:rsid w:val="581F31A3"/>
    <w:rsid w:val="60B72A0A"/>
    <w:rsid w:val="62EA2552"/>
    <w:rsid w:val="63204EC6"/>
    <w:rsid w:val="652266CA"/>
    <w:rsid w:val="66860EDB"/>
    <w:rsid w:val="6841155D"/>
    <w:rsid w:val="6CA04E8E"/>
    <w:rsid w:val="6D396814"/>
    <w:rsid w:val="6D3E606B"/>
    <w:rsid w:val="6FFD055A"/>
    <w:rsid w:val="72691584"/>
    <w:rsid w:val="77F51966"/>
    <w:rsid w:val="79091C23"/>
    <w:rsid w:val="79537841"/>
    <w:rsid w:val="7D6D7FBA"/>
    <w:rsid w:val="7E543940"/>
    <w:rsid w:val="7F1D59E9"/>
    <w:rsid w:val="7FEE8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2983</Words>
  <Characters>5382</Characters>
  <Lines>0</Lines>
  <Paragraphs>0</Paragraphs>
  <TotalTime>16</TotalTime>
  <ScaleCrop>false</ScaleCrop>
  <LinksUpToDate>false</LinksUpToDate>
  <CharactersWithSpaces>5392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2020-05-05T23:12:00Z</dcterms:created>
  <dc:creator>  ′吋ι</dc:creator>
  <cp:lastModifiedBy>  ′吋ι</cp:lastModifiedBy>
  <dcterms:modified xsi:type="dcterms:W3CDTF">2025-03-23T09:02:51Z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FB5CA171A12491CA242BDE67715EB707_43</vt:lpwstr>
  </property>
  <property fmtid="{D5CDD505-2E9C-101B-9397-08002B2CF9AE}" pid="4" name="KSOTemplateDocerSaveRecord">
    <vt:lpwstr>eyJoZGlkIjoiNmE1Yzk0NGExNTc0OTgxOTVmZGZlMDI3NmFjNTQzNzYiLCJ1c2VySWQiOiI0NDI5MTQ2NTcifQ==</vt:lpwstr>
  </property>
</Properties>
</file>