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D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西北大学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法学院2026年硕士研究生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复试工作方案</w:t>
      </w:r>
    </w:p>
    <w:p w14:paraId="3E4DC6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根据教育部和陕西省硕士研究生招生录取相关文件精神，以及《西北大学2026年硕士研究生复试录取工作办法》，结合我院实际情况，制定本方案。</w:t>
      </w:r>
    </w:p>
    <w:p w14:paraId="237722AC"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一、各专业类别复试分数线</w:t>
      </w:r>
    </w:p>
    <w:tbl>
      <w:tblPr>
        <w:tblStyle w:val="5"/>
        <w:tblpPr w:leftFromText="180" w:rightFromText="180" w:vertAnchor="text" w:horzAnchor="page" w:tblpXSpec="center" w:tblpY="314"/>
        <w:tblOverlap w:val="never"/>
        <w:tblW w:w="7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923"/>
        <w:gridCol w:w="975"/>
        <w:gridCol w:w="750"/>
        <w:gridCol w:w="1035"/>
        <w:gridCol w:w="2100"/>
      </w:tblGrid>
      <w:tr w14:paraId="3C73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7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类 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A94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单科</w:t>
            </w:r>
          </w:p>
          <w:p w14:paraId="5BF096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1" w:hanging="181" w:hangingChars="10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highlight w:val="none"/>
              </w:rPr>
              <w:t>（满分=100）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0ADD">
            <w:pPr>
              <w:pStyle w:val="3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单科</w:t>
            </w:r>
          </w:p>
          <w:p w14:paraId="4F423972">
            <w:pPr>
              <w:pStyle w:val="3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（满分 </w:t>
            </w:r>
          </w:p>
          <w:p w14:paraId="24DFC51D">
            <w:pPr>
              <w:pStyle w:val="3"/>
              <w:tabs>
                <w:tab w:val="left" w:pos="0"/>
              </w:tabs>
              <w:snapToGrid w:val="0"/>
              <w:spacing w:line="240" w:lineRule="auto"/>
              <w:ind w:firstLine="181" w:firstLineChars="10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&gt;100）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7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F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8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59EB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3F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法学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9C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D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C1F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344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D59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18+1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E3B8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含士兵计划1人</w:t>
            </w:r>
          </w:p>
        </w:tc>
      </w:tr>
      <w:tr w14:paraId="65E8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1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法律</w:t>
            </w:r>
          </w:p>
          <w:p w14:paraId="7F597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（法学）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0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4A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AC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329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9A8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82+1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CCE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含单独考试1人</w:t>
            </w:r>
          </w:p>
        </w:tc>
      </w:tr>
      <w:tr w14:paraId="63E2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F0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法律</w:t>
            </w:r>
          </w:p>
          <w:p w14:paraId="178E58C3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（非法学）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7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7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66A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325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CA9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47+2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1B11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含士兵计划2人</w:t>
            </w:r>
          </w:p>
        </w:tc>
      </w:tr>
      <w:tr w14:paraId="36BA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C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1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/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2E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1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E4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147+4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0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60C5F665"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二、复试学生名单</w:t>
      </w:r>
    </w:p>
    <w:p w14:paraId="743AF0D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88" w:lineRule="auto"/>
        <w:ind w:firstLine="281" w:firstLineChars="100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（一）学术学位</w:t>
      </w:r>
    </w:p>
    <w:tbl>
      <w:tblPr>
        <w:tblStyle w:val="5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305"/>
        <w:gridCol w:w="1290"/>
        <w:gridCol w:w="2295"/>
        <w:gridCol w:w="1185"/>
        <w:gridCol w:w="960"/>
      </w:tblGrid>
      <w:tr w14:paraId="6433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生 编 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A0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106976370106691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4C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106976370606695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程一旸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24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106976612406716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付艺喆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9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106976613606725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吴若水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FB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106976371506698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2A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78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106976220706681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陈晴茹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F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李钦懿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B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马怡洁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环境与资源保护法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8C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106976613906726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7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8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106976311806682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席蕊璇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C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106976411106701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3B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2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106976431206710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C3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8E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106976612406723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周璞玉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E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106976412006703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B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阴煜彤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E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106976611603377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BE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106976131006665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7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106976530906714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赖忠俐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05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106976613906727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9C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106976621906746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桑金瑶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F9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8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106976370106692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7EBE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车志玉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士兵</w:t>
            </w:r>
          </w:p>
          <w:p w14:paraId="29F1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</w:tr>
    </w:tbl>
    <w:p w14:paraId="47047C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313" w:afterLines="100" w:line="288" w:lineRule="auto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（二）法律硕士（法学）</w:t>
      </w:r>
    </w:p>
    <w:tbl>
      <w:tblPr>
        <w:tblStyle w:val="5"/>
        <w:tblW w:w="9060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190"/>
        <w:gridCol w:w="2040"/>
        <w:gridCol w:w="1530"/>
        <w:gridCol w:w="1230"/>
      </w:tblGrid>
      <w:tr w14:paraId="718E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生 编 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1B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106976360112000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赵语煊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2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106976370612049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90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106976150111945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银浩淼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5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吕振东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A3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106976414112116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86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106976131811892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崔甲辰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90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106976370712052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60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106976611602271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C8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106976370712054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37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郑梦琪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0D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106976421912141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黄昕怡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E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106976311811971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何馨怡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18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106976232811966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5E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106976348711995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程昌悦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38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106976133011893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DD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E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106976414812128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4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106976370112021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汪安康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F1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106976611602272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张吴轩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69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106976133011895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梁雪桢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72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106976360712002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08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106976410512081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贺雯靖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71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106976413012103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董柯含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64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党雅楠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7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106976412112095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9C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106976421112135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E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106976431512155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C4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106976341211982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B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02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106976414012114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E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106976510412165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F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106976133911900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习梦卓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4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106976411112086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67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106976612412190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王许锐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9C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米春玉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E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106976612412200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杨馨仪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72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106976611602293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02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106976412112096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23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106976413012102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2F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106976421212136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韦善过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E3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朱中旗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30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106976347811992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8F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106976370912057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肖羽殊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E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106976423512148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AE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106976630512259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FE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106976121011875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王承浩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C6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106976153211952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刘昌兴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C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E5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106976611602318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A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106976414012112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F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106976414312122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谷江涛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C4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106976421412137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王昭景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2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106976612412193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44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106976371512071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聂琳悦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25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106976371512070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57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106976413312105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98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106976611602281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管云凌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16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106976370112009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A0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106976411312089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C0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106976614112210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50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106976620712243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9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106976611602324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86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106976232811965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曹昀月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E8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106976370312041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薛天琪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18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106976370112007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0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106976501112159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江泽冉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7E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106976140811912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常景如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0C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106976341211984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D5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106976370612048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5A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106976414712125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申静田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6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106976150211946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6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106976346311989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沈浣玲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A8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106976347011990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75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106976370212028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周亦然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0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106976512012172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夏秋艳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A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106976133711897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54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106976140911916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燕佳丽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7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106976370312040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14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106976414812129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任雨鑫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30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106976650612265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9C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106976413312107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叶颖洁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72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106976502912163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卿银宏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30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106976614412214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朱炯瑶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85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106976620312230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B5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106976414112117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D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106976611602291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史文欣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8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106976123511881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杨蕊平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B5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FE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106976411412090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CB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106976510512166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11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106976621112249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党家琪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8D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F9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106976141111922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邵如倩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5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106976370112011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E7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106976510612167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1E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106976142011939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景思雨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60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106976414012111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64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106976417612131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D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106976511112168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93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106976141111925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吕运凯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2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106976371512069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AB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106976516312177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4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106976613312204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B1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106976611602290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10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106976130511888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B9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106976360111998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5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106976370212030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饶敏文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B4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106976370512045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BE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493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单独考试</w:t>
            </w:r>
          </w:p>
        </w:tc>
      </w:tr>
    </w:tbl>
    <w:p w14:paraId="60DFE6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313" w:afterLines="100" w:line="288" w:lineRule="auto"/>
        <w:textAlignment w:val="auto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（三）法律硕士（非法学）</w:t>
      </w:r>
    </w:p>
    <w:tbl>
      <w:tblPr>
        <w:tblStyle w:val="5"/>
        <w:tblW w:w="9043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149"/>
        <w:gridCol w:w="2049"/>
        <w:gridCol w:w="1337"/>
        <w:gridCol w:w="1453"/>
      </w:tblGrid>
      <w:tr w14:paraId="3356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 生 编 号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92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106976410412457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闫军彩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61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106976370112396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汪念佳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9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106976370112398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F8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106976311812362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C9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106976611602331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赵天祺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A7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106976613912597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王东源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EE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106976370112405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张梦羽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6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106976142412337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1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106976410312454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叶文清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8A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106976410612462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毋文文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77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106976424112522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高艺瑞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B2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106976370112400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赵悠然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8F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106976431512529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煊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31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106976370712425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0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106976611602352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王师男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FD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106976133612298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赵亚鼎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F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106976421712513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王晓楠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1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106976611412576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92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106976613612595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刘佳会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95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106976370212412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71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106976516312562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7E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106976615012613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卢骏青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E8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106976421912514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6B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106976510512556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F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106976610312571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AA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106976423012518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龚雨思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75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106976423612521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ED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106976370212415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尉凌云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8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106976640412657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肖汉龙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9C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106976370112390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李姝贤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9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106976414012496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司欣欣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CE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106976414512497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吕欣珊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0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106976611602397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张泽宇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F8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106976130812287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王昆鹏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7D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106976141212329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郝泽阳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DD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106976370112401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刘嘉怡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6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106976611602398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E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106976370112403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魏文鑫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3E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106976140612305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闫茜雅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5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106976341012370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夏椿椿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0C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106976342512378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杜林欣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3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106976370912432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朱文静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E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106976411312474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赵孟洋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B4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106976414012495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聂琳源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7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106976510512554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杜越锋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7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106976611602346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李瑞哲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21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106976347812382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李雨萌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48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106976370812429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赵海灵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F3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106976133212295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代金金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F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106976410312452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王瑞颖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9A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106976611602405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F6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106976411612482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41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106976511312558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9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106976610312570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渊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1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106976613312594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辛佳乐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6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106976360812388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陈云凤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0F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106976417612508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5A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106976451712540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陈朵儿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C0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106976615212617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张嘉怡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6E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106976140612309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李梓涵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7C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106976140812313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申凯歌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6A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106976370112393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魏文庆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88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106976411112473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张铂林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06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106976370612424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1636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张哲青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士兵计划</w:t>
            </w:r>
          </w:p>
        </w:tc>
      </w:tr>
      <w:tr w14:paraId="41E3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106976611602400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E3C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王悦悦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士兵计划</w:t>
            </w:r>
          </w:p>
        </w:tc>
      </w:tr>
    </w:tbl>
    <w:p w14:paraId="1EDD6613"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三、复试原则及工作流程</w:t>
      </w:r>
    </w:p>
    <w:p w14:paraId="4E8F67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2" w:firstLineChars="20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（一）复试原则</w:t>
      </w:r>
    </w:p>
    <w:p w14:paraId="44509B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复试录取工作坚持“择优录取、宁缺毋滥”原则，坚持“公平、公开、公正”，确保招生工作规范透明。</w:t>
      </w:r>
    </w:p>
    <w:p w14:paraId="65AD2C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（二）工作流程</w:t>
      </w:r>
    </w:p>
    <w:p w14:paraId="604A3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1.报到及资格审查</w:t>
      </w:r>
    </w:p>
    <w:p w14:paraId="6F7E91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参加复试的考生应于2026年3月24日中午10点前按报考类别分别加入QQ群。入群核验方式为“报考编号+姓名”。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复试相关安排和通知会在群中发布。</w:t>
      </w:r>
    </w:p>
    <w:p w14:paraId="023A1FF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法 学 硕 士       QQ群：1082395198</w:t>
      </w:r>
    </w:p>
    <w:p w14:paraId="4B2D14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法律硕士（法学）  QQ群：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1082419386</w:t>
      </w:r>
    </w:p>
    <w:p w14:paraId="3E76EB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法律硕士（非法学）QQ群：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557870327</w:t>
      </w:r>
    </w:p>
    <w:p w14:paraId="11EB9F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参加复试的考生应于3月27日下午14:00-20:00到西北大学长安校区法学院（西学楼0900室）报到，并提交以下材料。资格审查未通过的考生不得参加复试。</w:t>
      </w:r>
    </w:p>
    <w:p w14:paraId="548478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资格复审材料清单：</w:t>
      </w:r>
    </w:p>
    <w:p w14:paraId="5F9CED8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考生身份证原件及复印件、准考证原件和复印件（每个复试环节均需携带）。</w:t>
      </w:r>
    </w:p>
    <w:p w14:paraId="3E4B9F1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（2）政治审查表。（法学院网站公告栏或复试QQ群下载）</w:t>
      </w:r>
    </w:p>
    <w:p w14:paraId="4B08B33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（3）应届生提交学生证和《教育部学籍在线验证报告》原件和复印件。</w:t>
      </w:r>
    </w:p>
    <w:p w14:paraId="08D98C3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（4）往届生提交本科毕业证、学位证、《中国高等教育学历认证报告》或《教育部学历证书电子注册备案表》原件和复印件。</w:t>
      </w:r>
    </w:p>
    <w:p w14:paraId="0EBC007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（5）《西北大学诚信复试承诺书》签字版。（法学院网站公告栏或复试QQ群下载）</w:t>
      </w:r>
    </w:p>
    <w:p w14:paraId="5CF1CB5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（6）专项计划考生：</w:t>
      </w:r>
    </w:p>
    <w:p w14:paraId="271782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“退役大学生士兵专项计划”考生需提供入伍批准书及退出现役证；“少数民族骨干计划”考生需提供少数民族高层次骨干人才计划考生登记表；</w:t>
      </w:r>
    </w:p>
    <w:p w14:paraId="072284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  <w:t>三支一扶计划加分的考生需提供证明材料。</w:t>
      </w:r>
    </w:p>
    <w:p w14:paraId="32F2D29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48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</w:p>
    <w:p w14:paraId="5018379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考生资格审查及复查不合格者，将取消录取资格。</w:t>
      </w:r>
    </w:p>
    <w:p w14:paraId="512B866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2.公布复试结果及拟录取名单</w:t>
      </w:r>
    </w:p>
    <w:p w14:paraId="17D4F45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复试结果经研究生院审核通过后在西北大学法学院官网公示。</w:t>
      </w:r>
    </w:p>
    <w:p w14:paraId="7134C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7097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（三）复试录取</w:t>
      </w:r>
    </w:p>
    <w:p w14:paraId="0DA29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1.复试形式：本次复试采用现场复试方式（即“线下”）进行。</w:t>
      </w:r>
    </w:p>
    <w:p w14:paraId="15D02B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2.考核内容：包括专业课笔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试、综合面试（含思想品德考核与心理健康）、外语听力及口语测试。</w:t>
      </w:r>
    </w:p>
    <w:p w14:paraId="3C6B6D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3092" w:firstLineChars="11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笔   试   科   目</w:t>
      </w:r>
    </w:p>
    <w:tbl>
      <w:tblPr>
        <w:tblStyle w:val="6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541"/>
        <w:gridCol w:w="3865"/>
      </w:tblGrid>
      <w:tr w14:paraId="0566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Align w:val="bottom"/>
          </w:tcPr>
          <w:p w14:paraId="49771A3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541" w:type="dxa"/>
            <w:vAlign w:val="bottom"/>
          </w:tcPr>
          <w:p w14:paraId="0F564CB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3865" w:type="dxa"/>
            <w:vAlign w:val="bottom"/>
          </w:tcPr>
          <w:p w14:paraId="4964CAD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5" w:beforeLines="3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笔试科目</w:t>
            </w:r>
          </w:p>
        </w:tc>
      </w:tr>
      <w:tr w14:paraId="3DCD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Merge w:val="restart"/>
            <w:vAlign w:val="center"/>
          </w:tcPr>
          <w:p w14:paraId="77680E48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法学硕士</w:t>
            </w:r>
          </w:p>
        </w:tc>
        <w:tc>
          <w:tcPr>
            <w:tcW w:w="2541" w:type="dxa"/>
            <w:vAlign w:val="bottom"/>
          </w:tcPr>
          <w:p w14:paraId="2E310CB5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法学理论</w:t>
            </w:r>
          </w:p>
        </w:tc>
        <w:tc>
          <w:tcPr>
            <w:tcW w:w="3865" w:type="dxa"/>
            <w:vAlign w:val="bottom"/>
          </w:tcPr>
          <w:p w14:paraId="29116A4F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法理学</w:t>
            </w:r>
          </w:p>
        </w:tc>
      </w:tr>
      <w:tr w14:paraId="5765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Merge w:val="continue"/>
            <w:vAlign w:val="bottom"/>
          </w:tcPr>
          <w:p w14:paraId="370CBBBE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vAlign w:val="bottom"/>
          </w:tcPr>
          <w:p w14:paraId="2D740736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宪法学与行政法学</w:t>
            </w:r>
          </w:p>
        </w:tc>
        <w:tc>
          <w:tcPr>
            <w:tcW w:w="3865" w:type="dxa"/>
            <w:vAlign w:val="bottom"/>
          </w:tcPr>
          <w:p w14:paraId="03366BB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宪法学、行政法与行政诉讼法学</w:t>
            </w:r>
          </w:p>
        </w:tc>
      </w:tr>
      <w:tr w14:paraId="73F0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Merge w:val="continue"/>
            <w:vAlign w:val="bottom"/>
          </w:tcPr>
          <w:p w14:paraId="035127A6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vAlign w:val="bottom"/>
          </w:tcPr>
          <w:p w14:paraId="6F42E2F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民商法学</w:t>
            </w:r>
          </w:p>
        </w:tc>
        <w:tc>
          <w:tcPr>
            <w:tcW w:w="3865" w:type="dxa"/>
            <w:vAlign w:val="bottom"/>
          </w:tcPr>
          <w:p w14:paraId="0D52820D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民法学和商法学</w:t>
            </w:r>
          </w:p>
        </w:tc>
      </w:tr>
      <w:tr w14:paraId="77E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Merge w:val="continue"/>
            <w:vAlign w:val="bottom"/>
          </w:tcPr>
          <w:p w14:paraId="11FA9381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vAlign w:val="bottom"/>
          </w:tcPr>
          <w:p w14:paraId="2EAFF280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经济法学</w:t>
            </w:r>
          </w:p>
        </w:tc>
        <w:tc>
          <w:tcPr>
            <w:tcW w:w="3865" w:type="dxa"/>
            <w:vAlign w:val="bottom"/>
          </w:tcPr>
          <w:p w14:paraId="4B98482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经济法学</w:t>
            </w:r>
          </w:p>
        </w:tc>
      </w:tr>
      <w:tr w14:paraId="7100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Merge w:val="continue"/>
            <w:vAlign w:val="bottom"/>
          </w:tcPr>
          <w:p w14:paraId="684621B7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1" w:type="dxa"/>
            <w:vAlign w:val="bottom"/>
          </w:tcPr>
          <w:p w14:paraId="0FB318DB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环境与资源保护法</w:t>
            </w:r>
          </w:p>
        </w:tc>
        <w:tc>
          <w:tcPr>
            <w:tcW w:w="3865" w:type="dxa"/>
            <w:vAlign w:val="bottom"/>
          </w:tcPr>
          <w:p w14:paraId="1AF0E2A3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环境与资源保护法</w:t>
            </w:r>
          </w:p>
        </w:tc>
      </w:tr>
      <w:tr w14:paraId="799A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Align w:val="center"/>
          </w:tcPr>
          <w:p w14:paraId="1FEE9290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法律硕士（法 学）</w:t>
            </w:r>
          </w:p>
        </w:tc>
        <w:tc>
          <w:tcPr>
            <w:tcW w:w="2541" w:type="dxa"/>
            <w:vAlign w:val="center"/>
          </w:tcPr>
          <w:p w14:paraId="30355953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不区分方向</w:t>
            </w:r>
          </w:p>
        </w:tc>
        <w:tc>
          <w:tcPr>
            <w:tcW w:w="3865" w:type="dxa"/>
            <w:vAlign w:val="center"/>
          </w:tcPr>
          <w:p w14:paraId="269CD3B7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法理学和宪法学</w:t>
            </w:r>
          </w:p>
        </w:tc>
      </w:tr>
      <w:tr w14:paraId="2A4D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5" w:type="dxa"/>
            <w:vAlign w:val="center"/>
          </w:tcPr>
          <w:p w14:paraId="42E228A1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法律硕士（非法学）</w:t>
            </w:r>
          </w:p>
        </w:tc>
        <w:tc>
          <w:tcPr>
            <w:tcW w:w="2541" w:type="dxa"/>
            <w:vAlign w:val="center"/>
          </w:tcPr>
          <w:p w14:paraId="4413B8D5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不区分方向</w:t>
            </w:r>
          </w:p>
        </w:tc>
        <w:tc>
          <w:tcPr>
            <w:tcW w:w="3865" w:type="dxa"/>
            <w:vAlign w:val="center"/>
          </w:tcPr>
          <w:p w14:paraId="29105021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法理学和宪法学</w:t>
            </w:r>
          </w:p>
        </w:tc>
      </w:tr>
    </w:tbl>
    <w:p w14:paraId="644A0A2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3.成绩构成</w:t>
      </w:r>
    </w:p>
    <w:p w14:paraId="16EA81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复试成绩满分为300 分（专业课笔试 150 分、综合面试 100 分、外语听力及口语测试50 分）。专业课笔试3个小时，综合面试每人15分钟，外语听力及口语测试每人5分钟。</w:t>
      </w:r>
    </w:p>
    <w:p w14:paraId="027A6B0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95" w:beforeLines="30" w:after="95" w:afterLines="30" w:line="360" w:lineRule="auto"/>
        <w:ind w:leftChars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4.总成绩计算及录取规则</w:t>
      </w:r>
    </w:p>
    <w:p w14:paraId="6616D8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总成绩（满分100分）=（初试成绩/500*0.6+复试成绩/300*0.4）*100。 </w:t>
      </w:r>
    </w:p>
    <w:p w14:paraId="7FF50C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录取规则为：分专业按考生总成绩排名依次录取。（若总成绩相同，按初试成绩高低依次录取）。复试总成绩低于180分者，视为复试不合格，不予录取。</w:t>
      </w:r>
    </w:p>
    <w:p w14:paraId="6181B8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思想品德考核不计入总分，但考核不合格者，不予录取。</w:t>
      </w:r>
    </w:p>
    <w:p w14:paraId="08F025E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6FD2EE4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复试时间安排</w:t>
      </w:r>
    </w:p>
    <w:p w14:paraId="2C472E96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tbl>
      <w:tblPr>
        <w:tblStyle w:val="6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60"/>
        <w:gridCol w:w="2625"/>
        <w:gridCol w:w="2263"/>
      </w:tblGrid>
      <w:tr w14:paraId="01B5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  <w:vAlign w:val="center"/>
          </w:tcPr>
          <w:p w14:paraId="2392DE67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241" w:firstLineChar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 别</w:t>
            </w:r>
          </w:p>
        </w:tc>
        <w:tc>
          <w:tcPr>
            <w:tcW w:w="2460" w:type="dxa"/>
            <w:vAlign w:val="center"/>
          </w:tcPr>
          <w:p w14:paraId="6F8CA73E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  容</w:t>
            </w:r>
          </w:p>
        </w:tc>
        <w:tc>
          <w:tcPr>
            <w:tcW w:w="2625" w:type="dxa"/>
            <w:vAlign w:val="center"/>
          </w:tcPr>
          <w:p w14:paraId="6C67D838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2263" w:type="dxa"/>
            <w:vAlign w:val="center"/>
          </w:tcPr>
          <w:p w14:paraId="1C2924CD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firstLine="48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</w:tr>
      <w:tr w14:paraId="6540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  <w:vMerge w:val="restart"/>
            <w:vAlign w:val="center"/>
          </w:tcPr>
          <w:p w14:paraId="578E2E77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法学硕士</w:t>
            </w:r>
          </w:p>
        </w:tc>
        <w:tc>
          <w:tcPr>
            <w:tcW w:w="2460" w:type="dxa"/>
            <w:vAlign w:val="center"/>
          </w:tcPr>
          <w:p w14:paraId="4164C775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综合面试、外语测试</w:t>
            </w:r>
          </w:p>
        </w:tc>
        <w:tc>
          <w:tcPr>
            <w:tcW w:w="2625" w:type="dxa"/>
            <w:vAlign w:val="center"/>
          </w:tcPr>
          <w:p w14:paraId="59357CE1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3月28日8:30--12:00</w:t>
            </w:r>
          </w:p>
        </w:tc>
        <w:tc>
          <w:tcPr>
            <w:tcW w:w="2263" w:type="dxa"/>
            <w:vAlign w:val="center"/>
          </w:tcPr>
          <w:p w14:paraId="0832A41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西学楼9、10层</w:t>
            </w:r>
          </w:p>
        </w:tc>
      </w:tr>
      <w:tr w14:paraId="50AA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  <w:vMerge w:val="continue"/>
            <w:vAlign w:val="center"/>
          </w:tcPr>
          <w:p w14:paraId="34A3122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2388080E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专业课笔试（闭卷）</w:t>
            </w:r>
          </w:p>
        </w:tc>
        <w:tc>
          <w:tcPr>
            <w:tcW w:w="2625" w:type="dxa"/>
            <w:vAlign w:val="center"/>
          </w:tcPr>
          <w:p w14:paraId="19A7D76D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3月29日8:30--11:30</w:t>
            </w:r>
          </w:p>
        </w:tc>
        <w:tc>
          <w:tcPr>
            <w:tcW w:w="2263" w:type="dxa"/>
            <w:vAlign w:val="center"/>
          </w:tcPr>
          <w:p w14:paraId="343132E3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一号教学楼1J301</w:t>
            </w:r>
          </w:p>
        </w:tc>
      </w:tr>
      <w:tr w14:paraId="07FB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1455" w:type="dxa"/>
            <w:vMerge w:val="restart"/>
            <w:vAlign w:val="center"/>
          </w:tcPr>
          <w:p w14:paraId="2323B7E7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法律硕士（法学）</w:t>
            </w:r>
          </w:p>
        </w:tc>
        <w:tc>
          <w:tcPr>
            <w:tcW w:w="2460" w:type="dxa"/>
            <w:vAlign w:val="center"/>
          </w:tcPr>
          <w:p w14:paraId="0D567651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综合面试、外语测试</w:t>
            </w:r>
          </w:p>
        </w:tc>
        <w:tc>
          <w:tcPr>
            <w:tcW w:w="2625" w:type="dxa"/>
            <w:vAlign w:val="center"/>
          </w:tcPr>
          <w:p w14:paraId="38991DDE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3月29日8:30--12:30</w:t>
            </w:r>
          </w:p>
          <w:p w14:paraId="777A2225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14:00-18:00</w:t>
            </w:r>
          </w:p>
          <w:p w14:paraId="52DA060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3" w:type="dxa"/>
            <w:vAlign w:val="center"/>
          </w:tcPr>
          <w:p w14:paraId="3830B8E3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西学楼8、9、10层</w:t>
            </w:r>
          </w:p>
        </w:tc>
      </w:tr>
      <w:tr w14:paraId="5CEE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5" w:type="dxa"/>
            <w:vMerge w:val="continue"/>
            <w:vAlign w:val="center"/>
          </w:tcPr>
          <w:p w14:paraId="6901A22D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089782E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专业课笔试（闭卷）</w:t>
            </w:r>
          </w:p>
        </w:tc>
        <w:tc>
          <w:tcPr>
            <w:tcW w:w="2625" w:type="dxa"/>
            <w:vAlign w:val="center"/>
          </w:tcPr>
          <w:p w14:paraId="141E9525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3月28日14:00-17:00</w:t>
            </w:r>
          </w:p>
        </w:tc>
        <w:tc>
          <w:tcPr>
            <w:tcW w:w="2263" w:type="dxa"/>
            <w:vAlign w:val="center"/>
          </w:tcPr>
          <w:p w14:paraId="7E8F87D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一号教学楼1J201</w:t>
            </w:r>
          </w:p>
        </w:tc>
      </w:tr>
      <w:tr w14:paraId="2B99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455" w:type="dxa"/>
            <w:vMerge w:val="restart"/>
            <w:vAlign w:val="center"/>
          </w:tcPr>
          <w:p w14:paraId="4FDDDCE8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法律硕士（非法学）</w:t>
            </w:r>
          </w:p>
        </w:tc>
        <w:tc>
          <w:tcPr>
            <w:tcW w:w="2460" w:type="dxa"/>
            <w:vAlign w:val="center"/>
          </w:tcPr>
          <w:p w14:paraId="0EA17ABA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综合面试、外语测试</w:t>
            </w:r>
          </w:p>
        </w:tc>
        <w:tc>
          <w:tcPr>
            <w:tcW w:w="2625" w:type="dxa"/>
            <w:vAlign w:val="center"/>
          </w:tcPr>
          <w:p w14:paraId="3798E934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3月28日14:00-18:00</w:t>
            </w:r>
          </w:p>
        </w:tc>
        <w:tc>
          <w:tcPr>
            <w:tcW w:w="2263" w:type="dxa"/>
            <w:vAlign w:val="center"/>
          </w:tcPr>
          <w:p w14:paraId="55EE1B45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西学楼8、9、10层</w:t>
            </w:r>
          </w:p>
        </w:tc>
      </w:tr>
      <w:tr w14:paraId="7D17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455" w:type="dxa"/>
            <w:vMerge w:val="continue"/>
            <w:vAlign w:val="center"/>
          </w:tcPr>
          <w:p w14:paraId="787B86A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4EA8A62D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专业课笔试（闭卷）</w:t>
            </w:r>
          </w:p>
        </w:tc>
        <w:tc>
          <w:tcPr>
            <w:tcW w:w="2625" w:type="dxa"/>
            <w:vAlign w:val="center"/>
          </w:tcPr>
          <w:p w14:paraId="454B7556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3月29日8:30--11:30</w:t>
            </w:r>
          </w:p>
        </w:tc>
        <w:tc>
          <w:tcPr>
            <w:tcW w:w="2263" w:type="dxa"/>
            <w:vAlign w:val="center"/>
          </w:tcPr>
          <w:p w14:paraId="02669E82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一号教学楼1J301</w:t>
            </w:r>
          </w:p>
        </w:tc>
      </w:tr>
    </w:tbl>
    <w:p w14:paraId="14287C4A"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afterLines="50" w:line="360" w:lineRule="auto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候考室</w:t>
      </w: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西学楼0904会议室。</w:t>
      </w:r>
    </w:p>
    <w:p w14:paraId="7395AC4C">
      <w:pPr>
        <w:pStyle w:val="3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480" w:lineRule="exact"/>
        <w:ind w:left="0"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其他事项</w:t>
      </w:r>
    </w:p>
    <w:p w14:paraId="7EF114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1.本次复试不收取任何费用，请学生和家长提高警惕，谨防受骗。</w:t>
      </w:r>
    </w:p>
    <w:p w14:paraId="40B031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2.任何违纪行为，一经查实，按照《国家教育考试违规处理办法》《普通高等学校招生违规行为处理暂行办法》等规定严肃处理。</w:t>
      </w:r>
    </w:p>
    <w:p w14:paraId="7F9E692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3.考生提供的资格审查材料应真实有效，如有弄虚作假行为或违反学术道德规范，将取消复试资格或录取资格。</w:t>
      </w:r>
    </w:p>
    <w:p w14:paraId="020FC85E"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ind w:left="0"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五、联系方式</w:t>
      </w:r>
    </w:p>
    <w:p w14:paraId="10AD60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1.法学院研究生办公室电话：029-88308085。</w:t>
      </w:r>
    </w:p>
    <w:p w14:paraId="4CB40E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2.地址：西安市长安区学府大道1号西北大学长安校区西学楼9层。</w:t>
      </w:r>
    </w:p>
    <w:p w14:paraId="4F6773B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="6006" w:leftChars="286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DD0B23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60" w:lineRule="auto"/>
        <w:ind w:left="6006" w:leftChars="286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西北大学法学院    2026年3月23日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F3487"/>
    <w:multiLevelType w:val="singleLevel"/>
    <w:tmpl w:val="9CCF348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15E992B"/>
    <w:multiLevelType w:val="singleLevel"/>
    <w:tmpl w:val="315E992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8B9ECDF"/>
    <w:multiLevelType w:val="singleLevel"/>
    <w:tmpl w:val="68B9ECD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WNlZWYzOGU3N2ZkMjdmYzA4NjM2NmMxZmFiZDMifQ=="/>
    <w:docVar w:name="KSO_WPS_MARK_KEY" w:val="750e5acf-b99c-4be5-b111-b18e58af80d1"/>
  </w:docVars>
  <w:rsids>
    <w:rsidRoot w:val="13E05791"/>
    <w:rsid w:val="00CB1EB4"/>
    <w:rsid w:val="00FA74E6"/>
    <w:rsid w:val="01343A8A"/>
    <w:rsid w:val="01EF4FDF"/>
    <w:rsid w:val="02783976"/>
    <w:rsid w:val="028405DB"/>
    <w:rsid w:val="02B80216"/>
    <w:rsid w:val="033A2E07"/>
    <w:rsid w:val="03D16FB7"/>
    <w:rsid w:val="03DA3C8B"/>
    <w:rsid w:val="03F16FDF"/>
    <w:rsid w:val="049727D9"/>
    <w:rsid w:val="0559183C"/>
    <w:rsid w:val="05FE0544"/>
    <w:rsid w:val="06266384"/>
    <w:rsid w:val="0680729D"/>
    <w:rsid w:val="069F7723"/>
    <w:rsid w:val="06A8306B"/>
    <w:rsid w:val="06CC0CB5"/>
    <w:rsid w:val="06FC31AA"/>
    <w:rsid w:val="06FD3ECB"/>
    <w:rsid w:val="07854B6B"/>
    <w:rsid w:val="08842F6E"/>
    <w:rsid w:val="08C709AC"/>
    <w:rsid w:val="08CA6DEE"/>
    <w:rsid w:val="094D16B8"/>
    <w:rsid w:val="098175B4"/>
    <w:rsid w:val="09FB55B8"/>
    <w:rsid w:val="0A20501F"/>
    <w:rsid w:val="0A385E6E"/>
    <w:rsid w:val="0A3E36F7"/>
    <w:rsid w:val="0A98040C"/>
    <w:rsid w:val="0AD025A1"/>
    <w:rsid w:val="0BBC1FB1"/>
    <w:rsid w:val="0BE644E9"/>
    <w:rsid w:val="0CDD0FA5"/>
    <w:rsid w:val="0D6276FC"/>
    <w:rsid w:val="0D705975"/>
    <w:rsid w:val="0D7C07BE"/>
    <w:rsid w:val="0DAA2809"/>
    <w:rsid w:val="0DEF0BF0"/>
    <w:rsid w:val="0EA643F4"/>
    <w:rsid w:val="0ECB037D"/>
    <w:rsid w:val="0F084E50"/>
    <w:rsid w:val="0F6D616D"/>
    <w:rsid w:val="10586716"/>
    <w:rsid w:val="10606175"/>
    <w:rsid w:val="10EC7A09"/>
    <w:rsid w:val="11673533"/>
    <w:rsid w:val="1168427D"/>
    <w:rsid w:val="116E2B13"/>
    <w:rsid w:val="11CE5360"/>
    <w:rsid w:val="124A70DD"/>
    <w:rsid w:val="12AC0833"/>
    <w:rsid w:val="13232F2F"/>
    <w:rsid w:val="13A41AA4"/>
    <w:rsid w:val="13E05791"/>
    <w:rsid w:val="1432607A"/>
    <w:rsid w:val="149B5F6D"/>
    <w:rsid w:val="14F53D44"/>
    <w:rsid w:val="15115C90"/>
    <w:rsid w:val="154265F9"/>
    <w:rsid w:val="15593193"/>
    <w:rsid w:val="161B48EC"/>
    <w:rsid w:val="16BE3032"/>
    <w:rsid w:val="16D850CE"/>
    <w:rsid w:val="16E456A1"/>
    <w:rsid w:val="17131EB5"/>
    <w:rsid w:val="17514350"/>
    <w:rsid w:val="17CF3BE0"/>
    <w:rsid w:val="17D2722C"/>
    <w:rsid w:val="17D55160"/>
    <w:rsid w:val="17F65611"/>
    <w:rsid w:val="18550589"/>
    <w:rsid w:val="18D76140"/>
    <w:rsid w:val="18FB7949"/>
    <w:rsid w:val="19406B43"/>
    <w:rsid w:val="199944A6"/>
    <w:rsid w:val="19F94F44"/>
    <w:rsid w:val="1B263B0B"/>
    <w:rsid w:val="1B3A5814"/>
    <w:rsid w:val="1B5763C6"/>
    <w:rsid w:val="1BF43C15"/>
    <w:rsid w:val="1C4378ED"/>
    <w:rsid w:val="1C4526C3"/>
    <w:rsid w:val="1C8E451F"/>
    <w:rsid w:val="1CD04DED"/>
    <w:rsid w:val="1D5F7628"/>
    <w:rsid w:val="1DEE7BA3"/>
    <w:rsid w:val="1E066CBC"/>
    <w:rsid w:val="1E1E4F79"/>
    <w:rsid w:val="1E36170C"/>
    <w:rsid w:val="1F6410B2"/>
    <w:rsid w:val="1FA871F0"/>
    <w:rsid w:val="1FB26162"/>
    <w:rsid w:val="2173382E"/>
    <w:rsid w:val="21BA76AF"/>
    <w:rsid w:val="220D5A31"/>
    <w:rsid w:val="227309DC"/>
    <w:rsid w:val="227518BA"/>
    <w:rsid w:val="22AE0FC2"/>
    <w:rsid w:val="22B6507B"/>
    <w:rsid w:val="22B954EF"/>
    <w:rsid w:val="22BA1935"/>
    <w:rsid w:val="22D36C7A"/>
    <w:rsid w:val="2369688F"/>
    <w:rsid w:val="239A4EED"/>
    <w:rsid w:val="23BA5744"/>
    <w:rsid w:val="247A5D05"/>
    <w:rsid w:val="24BB79C6"/>
    <w:rsid w:val="25207829"/>
    <w:rsid w:val="25B878E3"/>
    <w:rsid w:val="25D67645"/>
    <w:rsid w:val="25E20BC6"/>
    <w:rsid w:val="26897FC9"/>
    <w:rsid w:val="26F905AC"/>
    <w:rsid w:val="27867A94"/>
    <w:rsid w:val="27BF7437"/>
    <w:rsid w:val="27ED7947"/>
    <w:rsid w:val="27FC13E6"/>
    <w:rsid w:val="28642123"/>
    <w:rsid w:val="290F208E"/>
    <w:rsid w:val="29385A89"/>
    <w:rsid w:val="29A053DC"/>
    <w:rsid w:val="2A277549"/>
    <w:rsid w:val="2AB142E7"/>
    <w:rsid w:val="2B1716CE"/>
    <w:rsid w:val="2B80437A"/>
    <w:rsid w:val="2BA87749"/>
    <w:rsid w:val="2C0F0ED9"/>
    <w:rsid w:val="2C742096"/>
    <w:rsid w:val="2DBC1EC3"/>
    <w:rsid w:val="2DE60F59"/>
    <w:rsid w:val="2EA42424"/>
    <w:rsid w:val="2EA957E6"/>
    <w:rsid w:val="2EEE1C8B"/>
    <w:rsid w:val="2F0B0619"/>
    <w:rsid w:val="2FD45DE0"/>
    <w:rsid w:val="2FD656B4"/>
    <w:rsid w:val="2FF53981"/>
    <w:rsid w:val="30B04157"/>
    <w:rsid w:val="30C1243E"/>
    <w:rsid w:val="30D76C83"/>
    <w:rsid w:val="30E6069D"/>
    <w:rsid w:val="313814A2"/>
    <w:rsid w:val="32250B75"/>
    <w:rsid w:val="32CE2798"/>
    <w:rsid w:val="33193B32"/>
    <w:rsid w:val="339D4B9D"/>
    <w:rsid w:val="33A9017A"/>
    <w:rsid w:val="33F24A86"/>
    <w:rsid w:val="34370C74"/>
    <w:rsid w:val="346C4839"/>
    <w:rsid w:val="34EA24D1"/>
    <w:rsid w:val="3563169C"/>
    <w:rsid w:val="356674DA"/>
    <w:rsid w:val="35BE6795"/>
    <w:rsid w:val="35D351E4"/>
    <w:rsid w:val="36146F36"/>
    <w:rsid w:val="3647730B"/>
    <w:rsid w:val="36AF6C5F"/>
    <w:rsid w:val="36B74B2C"/>
    <w:rsid w:val="36C25CDE"/>
    <w:rsid w:val="36EB1AB5"/>
    <w:rsid w:val="37710091"/>
    <w:rsid w:val="37D0436D"/>
    <w:rsid w:val="37F14C7A"/>
    <w:rsid w:val="38E6394C"/>
    <w:rsid w:val="3927233F"/>
    <w:rsid w:val="393D3F89"/>
    <w:rsid w:val="39643D30"/>
    <w:rsid w:val="396B624B"/>
    <w:rsid w:val="398E0612"/>
    <w:rsid w:val="39CD5731"/>
    <w:rsid w:val="3A120F04"/>
    <w:rsid w:val="3A7461F5"/>
    <w:rsid w:val="3AF70BD4"/>
    <w:rsid w:val="3B493A6F"/>
    <w:rsid w:val="3B583D69"/>
    <w:rsid w:val="3B6F58DE"/>
    <w:rsid w:val="3BEE712E"/>
    <w:rsid w:val="3C910E19"/>
    <w:rsid w:val="3CA16031"/>
    <w:rsid w:val="3CB425F7"/>
    <w:rsid w:val="3CF25FEE"/>
    <w:rsid w:val="3D22018A"/>
    <w:rsid w:val="3D406371"/>
    <w:rsid w:val="3DB270F1"/>
    <w:rsid w:val="3DF71617"/>
    <w:rsid w:val="3E014244"/>
    <w:rsid w:val="3EA640A8"/>
    <w:rsid w:val="3EA867C7"/>
    <w:rsid w:val="3EC60FE9"/>
    <w:rsid w:val="40063610"/>
    <w:rsid w:val="401E1EE5"/>
    <w:rsid w:val="409E3B99"/>
    <w:rsid w:val="40AF5E62"/>
    <w:rsid w:val="40C57E1E"/>
    <w:rsid w:val="41524DB6"/>
    <w:rsid w:val="41532C82"/>
    <w:rsid w:val="41F556A9"/>
    <w:rsid w:val="420C7FE7"/>
    <w:rsid w:val="42276243"/>
    <w:rsid w:val="428E41F4"/>
    <w:rsid w:val="441637BB"/>
    <w:rsid w:val="4497145E"/>
    <w:rsid w:val="4599227F"/>
    <w:rsid w:val="45E57910"/>
    <w:rsid w:val="4654337F"/>
    <w:rsid w:val="46EA0C30"/>
    <w:rsid w:val="477949AF"/>
    <w:rsid w:val="477F7946"/>
    <w:rsid w:val="479154E0"/>
    <w:rsid w:val="4800556C"/>
    <w:rsid w:val="480A483A"/>
    <w:rsid w:val="483028CE"/>
    <w:rsid w:val="486A0C38"/>
    <w:rsid w:val="48A02EC6"/>
    <w:rsid w:val="48C604AD"/>
    <w:rsid w:val="496F33D3"/>
    <w:rsid w:val="49DD21F6"/>
    <w:rsid w:val="4ABE4FE8"/>
    <w:rsid w:val="4B7859A5"/>
    <w:rsid w:val="4B8E1E73"/>
    <w:rsid w:val="4BEF3019"/>
    <w:rsid w:val="4C196F33"/>
    <w:rsid w:val="4C455C43"/>
    <w:rsid w:val="4CC823D1"/>
    <w:rsid w:val="4CF213BF"/>
    <w:rsid w:val="4D6F452E"/>
    <w:rsid w:val="4D7F3765"/>
    <w:rsid w:val="4DE16EFB"/>
    <w:rsid w:val="4E031912"/>
    <w:rsid w:val="4E0D2791"/>
    <w:rsid w:val="4F1C5A1E"/>
    <w:rsid w:val="4F8B794B"/>
    <w:rsid w:val="4FB43616"/>
    <w:rsid w:val="50483F54"/>
    <w:rsid w:val="50707A62"/>
    <w:rsid w:val="508651E1"/>
    <w:rsid w:val="50942CF5"/>
    <w:rsid w:val="50D37EA7"/>
    <w:rsid w:val="510B2768"/>
    <w:rsid w:val="512A5408"/>
    <w:rsid w:val="520E3758"/>
    <w:rsid w:val="523D0332"/>
    <w:rsid w:val="52AD5522"/>
    <w:rsid w:val="52C84ED8"/>
    <w:rsid w:val="52DF0F1F"/>
    <w:rsid w:val="52E17535"/>
    <w:rsid w:val="52E52A3A"/>
    <w:rsid w:val="5313553A"/>
    <w:rsid w:val="53806650"/>
    <w:rsid w:val="53C85FDB"/>
    <w:rsid w:val="53CA21B0"/>
    <w:rsid w:val="53F561A1"/>
    <w:rsid w:val="54363906"/>
    <w:rsid w:val="544E5B1C"/>
    <w:rsid w:val="547F5A6B"/>
    <w:rsid w:val="548B761E"/>
    <w:rsid w:val="548D60D9"/>
    <w:rsid w:val="550146D2"/>
    <w:rsid w:val="55575E93"/>
    <w:rsid w:val="55763FD6"/>
    <w:rsid w:val="55951B95"/>
    <w:rsid w:val="55B17EA6"/>
    <w:rsid w:val="561623FF"/>
    <w:rsid w:val="573636C8"/>
    <w:rsid w:val="577D16FE"/>
    <w:rsid w:val="58192CF2"/>
    <w:rsid w:val="581B1F4E"/>
    <w:rsid w:val="581F31A3"/>
    <w:rsid w:val="584E1E16"/>
    <w:rsid w:val="585719FF"/>
    <w:rsid w:val="587776A3"/>
    <w:rsid w:val="589A15A1"/>
    <w:rsid w:val="59160D6B"/>
    <w:rsid w:val="59B241EC"/>
    <w:rsid w:val="5AD61AF8"/>
    <w:rsid w:val="5AF4499F"/>
    <w:rsid w:val="5B163C77"/>
    <w:rsid w:val="5BB71407"/>
    <w:rsid w:val="5D0F12CA"/>
    <w:rsid w:val="5D2E2C7D"/>
    <w:rsid w:val="5DB7596A"/>
    <w:rsid w:val="5E611D84"/>
    <w:rsid w:val="5EAB3A82"/>
    <w:rsid w:val="5EAD444C"/>
    <w:rsid w:val="5F317FB3"/>
    <w:rsid w:val="5F4678B1"/>
    <w:rsid w:val="5F70591A"/>
    <w:rsid w:val="5FE41E80"/>
    <w:rsid w:val="606A1F22"/>
    <w:rsid w:val="60BA1B88"/>
    <w:rsid w:val="61342E79"/>
    <w:rsid w:val="61D218D0"/>
    <w:rsid w:val="61DF5D9B"/>
    <w:rsid w:val="625446E8"/>
    <w:rsid w:val="631D4DCC"/>
    <w:rsid w:val="63656C82"/>
    <w:rsid w:val="636E6E7F"/>
    <w:rsid w:val="63A5088A"/>
    <w:rsid w:val="64395C36"/>
    <w:rsid w:val="648C1B70"/>
    <w:rsid w:val="64C574CA"/>
    <w:rsid w:val="650E0E71"/>
    <w:rsid w:val="653D1C36"/>
    <w:rsid w:val="6691731A"/>
    <w:rsid w:val="66AC5BDC"/>
    <w:rsid w:val="67220C03"/>
    <w:rsid w:val="67656598"/>
    <w:rsid w:val="677245BD"/>
    <w:rsid w:val="682B2A94"/>
    <w:rsid w:val="68430E0B"/>
    <w:rsid w:val="691D42CC"/>
    <w:rsid w:val="69587E56"/>
    <w:rsid w:val="69C828BF"/>
    <w:rsid w:val="6AC53082"/>
    <w:rsid w:val="6AD541DF"/>
    <w:rsid w:val="6B2C2051"/>
    <w:rsid w:val="6BA047ED"/>
    <w:rsid w:val="6BC51A64"/>
    <w:rsid w:val="6C411B2C"/>
    <w:rsid w:val="6C7364AA"/>
    <w:rsid w:val="6CA03235"/>
    <w:rsid w:val="6CC14A1B"/>
    <w:rsid w:val="6D000244"/>
    <w:rsid w:val="6D1E27EE"/>
    <w:rsid w:val="6D31493A"/>
    <w:rsid w:val="6D396814"/>
    <w:rsid w:val="6DE36386"/>
    <w:rsid w:val="6E612A2C"/>
    <w:rsid w:val="6F0230C8"/>
    <w:rsid w:val="6FAA716B"/>
    <w:rsid w:val="6FD07236"/>
    <w:rsid w:val="70302941"/>
    <w:rsid w:val="706C2EEF"/>
    <w:rsid w:val="70CE12D1"/>
    <w:rsid w:val="71596B00"/>
    <w:rsid w:val="72FA3B20"/>
    <w:rsid w:val="73377E3C"/>
    <w:rsid w:val="73FC27DC"/>
    <w:rsid w:val="7422751D"/>
    <w:rsid w:val="74B21D55"/>
    <w:rsid w:val="754937FF"/>
    <w:rsid w:val="758E630F"/>
    <w:rsid w:val="758E683C"/>
    <w:rsid w:val="75A31DBF"/>
    <w:rsid w:val="763D7808"/>
    <w:rsid w:val="76407AE0"/>
    <w:rsid w:val="76472434"/>
    <w:rsid w:val="767A44DC"/>
    <w:rsid w:val="76FF2DEB"/>
    <w:rsid w:val="77244524"/>
    <w:rsid w:val="77494B0D"/>
    <w:rsid w:val="77942DBD"/>
    <w:rsid w:val="779A48AE"/>
    <w:rsid w:val="77EA385F"/>
    <w:rsid w:val="782F3180"/>
    <w:rsid w:val="784909EA"/>
    <w:rsid w:val="78FC1265"/>
    <w:rsid w:val="7A6D1D3E"/>
    <w:rsid w:val="7BE44282"/>
    <w:rsid w:val="7BF73FB5"/>
    <w:rsid w:val="7CE3278B"/>
    <w:rsid w:val="7CE568D8"/>
    <w:rsid w:val="7CFF7481"/>
    <w:rsid w:val="7D126BCC"/>
    <w:rsid w:val="7D5D2E67"/>
    <w:rsid w:val="7D641B1E"/>
    <w:rsid w:val="7DD02D0F"/>
    <w:rsid w:val="7E0E456C"/>
    <w:rsid w:val="7E9006F1"/>
    <w:rsid w:val="7E941F8F"/>
    <w:rsid w:val="7EF8300F"/>
    <w:rsid w:val="7F7F6BE2"/>
    <w:rsid w:val="7F991C45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autoRedefine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style01"/>
    <w:autoRedefine/>
    <w:qFormat/>
    <w:uiPriority w:val="0"/>
    <w:rPr>
      <w:rFonts w:ascii="TT48o00" w:hAnsi="TT48o00" w:eastAsia="TT48o00" w:cs="TT48o00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3911</Words>
  <Characters>7349</Characters>
  <Lines>0</Lines>
  <Paragraphs>0</Paragraphs>
  <TotalTime>27</TotalTime>
  <ScaleCrop>false</ScaleCrop>
  <LinksUpToDate>false</LinksUpToDate>
  <CharactersWithSpaces>7443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cp:lastPrinted>2026-03-23T02:55:00Z</cp:lastPrinted>
  <dcterms:modified xsi:type="dcterms:W3CDTF">2026-03-23T08:32:16Z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57A933A06DE64DB0B48382C5A9733082_13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